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6E" w:rsidRDefault="00B0355D" w:rsidP="0097466E">
      <w:pPr>
        <w:jc w:val="center"/>
        <w:rPr>
          <w:sz w:val="28"/>
          <w:szCs w:val="28"/>
          <w:lang w:val="tt-RU"/>
        </w:rPr>
      </w:pPr>
      <w:r w:rsidRPr="0097466E">
        <w:rPr>
          <w:sz w:val="28"/>
          <w:szCs w:val="28"/>
          <w:lang w:val="tt-RU"/>
        </w:rPr>
        <w:t>Отчет ЦВР о проделанной работе в 20116-2017 учебном году</w:t>
      </w:r>
    </w:p>
    <w:p w:rsidR="00982FA0" w:rsidRPr="0097466E" w:rsidRDefault="00B0355D" w:rsidP="0097466E">
      <w:pPr>
        <w:jc w:val="center"/>
        <w:rPr>
          <w:sz w:val="28"/>
          <w:szCs w:val="28"/>
          <w:lang w:val="tt-RU"/>
        </w:rPr>
      </w:pPr>
      <w:r w:rsidRPr="0097466E">
        <w:rPr>
          <w:sz w:val="28"/>
          <w:szCs w:val="28"/>
          <w:lang w:val="tt-RU"/>
        </w:rPr>
        <w:t>по реализаци государственной программы “Доступная среда”</w:t>
      </w:r>
    </w:p>
    <w:p w:rsidR="00B0355D" w:rsidRPr="0097466E" w:rsidRDefault="00B0355D" w:rsidP="0097466E">
      <w:pPr>
        <w:jc w:val="center"/>
        <w:rPr>
          <w:sz w:val="28"/>
          <w:szCs w:val="28"/>
          <w:lang w:val="tt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3598"/>
        <w:gridCol w:w="2427"/>
        <w:gridCol w:w="2427"/>
        <w:gridCol w:w="2427"/>
      </w:tblGrid>
      <w:tr w:rsidR="00B0355D" w:rsidTr="00B0355D">
        <w:tc>
          <w:tcPr>
            <w:tcW w:w="562" w:type="dxa"/>
          </w:tcPr>
          <w:p w:rsidR="00B0355D" w:rsidRDefault="00B0355D">
            <w:r>
              <w:t>№</w:t>
            </w:r>
          </w:p>
        </w:tc>
        <w:tc>
          <w:tcPr>
            <w:tcW w:w="3119" w:type="dxa"/>
          </w:tcPr>
          <w:p w:rsidR="00B0355D" w:rsidRPr="0097466E" w:rsidRDefault="00B0355D">
            <w:pPr>
              <w:rPr>
                <w:sz w:val="28"/>
                <w:szCs w:val="28"/>
              </w:rPr>
            </w:pPr>
            <w:r w:rsidRPr="0097466E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598" w:type="dxa"/>
          </w:tcPr>
          <w:p w:rsidR="00B0355D" w:rsidRPr="0097466E" w:rsidRDefault="00B0355D">
            <w:pPr>
              <w:rPr>
                <w:sz w:val="28"/>
                <w:szCs w:val="28"/>
              </w:rPr>
            </w:pPr>
            <w:proofErr w:type="gramStart"/>
            <w:r w:rsidRPr="0097466E">
              <w:rPr>
                <w:sz w:val="28"/>
                <w:szCs w:val="28"/>
              </w:rPr>
              <w:t>мероприятие</w:t>
            </w:r>
            <w:proofErr w:type="gramEnd"/>
          </w:p>
        </w:tc>
        <w:tc>
          <w:tcPr>
            <w:tcW w:w="2427" w:type="dxa"/>
          </w:tcPr>
          <w:p w:rsidR="00B0355D" w:rsidRPr="0097466E" w:rsidRDefault="00B0355D">
            <w:pPr>
              <w:rPr>
                <w:sz w:val="28"/>
                <w:szCs w:val="28"/>
              </w:rPr>
            </w:pPr>
            <w:r w:rsidRPr="0097466E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427" w:type="dxa"/>
          </w:tcPr>
          <w:p w:rsidR="00B0355D" w:rsidRPr="0097466E" w:rsidRDefault="00B0355D">
            <w:pPr>
              <w:rPr>
                <w:sz w:val="28"/>
                <w:szCs w:val="28"/>
              </w:rPr>
            </w:pPr>
            <w:r w:rsidRPr="0097466E">
              <w:rPr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27" w:type="dxa"/>
          </w:tcPr>
          <w:p w:rsidR="00B0355D" w:rsidRPr="0097466E" w:rsidRDefault="00B0355D">
            <w:pPr>
              <w:rPr>
                <w:sz w:val="28"/>
                <w:szCs w:val="28"/>
              </w:rPr>
            </w:pPr>
            <w:r w:rsidRPr="0097466E">
              <w:rPr>
                <w:sz w:val="28"/>
                <w:szCs w:val="28"/>
              </w:rPr>
              <w:t>Количество человек</w:t>
            </w:r>
          </w:p>
        </w:tc>
      </w:tr>
      <w:tr w:rsidR="00B0355D" w:rsidTr="00B0355D">
        <w:tc>
          <w:tcPr>
            <w:tcW w:w="562" w:type="dxa"/>
          </w:tcPr>
          <w:p w:rsidR="00B0355D" w:rsidRDefault="00B0355D"/>
        </w:tc>
        <w:tc>
          <w:tcPr>
            <w:tcW w:w="3119" w:type="dxa"/>
          </w:tcPr>
          <w:p w:rsidR="00B0355D" w:rsidRPr="00B37AA9" w:rsidRDefault="00B0355D">
            <w:pPr>
              <w:rPr>
                <w:sz w:val="28"/>
                <w:szCs w:val="28"/>
              </w:rPr>
            </w:pPr>
            <w:proofErr w:type="gramStart"/>
            <w:r w:rsidRPr="00B37AA9">
              <w:rPr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3598" w:type="dxa"/>
          </w:tcPr>
          <w:p w:rsidR="00B0355D" w:rsidRDefault="00B0355D"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Развивающая беседа «Уроки здоровья»</w:t>
            </w:r>
          </w:p>
        </w:tc>
        <w:tc>
          <w:tcPr>
            <w:tcW w:w="2427" w:type="dxa"/>
          </w:tcPr>
          <w:p w:rsidR="00B0355D" w:rsidRPr="00B37AA9" w:rsidRDefault="00B37AA9">
            <w:pPr>
              <w:rPr>
                <w:sz w:val="28"/>
                <w:szCs w:val="28"/>
              </w:rPr>
            </w:pPr>
            <w:r w:rsidRPr="00B37AA9">
              <w:rPr>
                <w:sz w:val="28"/>
                <w:szCs w:val="28"/>
              </w:rPr>
              <w:t>ЦВР</w:t>
            </w:r>
          </w:p>
        </w:tc>
        <w:tc>
          <w:tcPr>
            <w:tcW w:w="2427" w:type="dxa"/>
          </w:tcPr>
          <w:p w:rsidR="00B37AA9" w:rsidRPr="007C4F5D" w:rsidRDefault="00B37AA9" w:rsidP="00B37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- организатор Биктагирова А.М</w:t>
            </w:r>
          </w:p>
          <w:p w:rsidR="00B0355D" w:rsidRDefault="00B0355D"/>
        </w:tc>
        <w:tc>
          <w:tcPr>
            <w:tcW w:w="2427" w:type="dxa"/>
          </w:tcPr>
          <w:p w:rsidR="00B0355D" w:rsidRDefault="00B37AA9">
            <w:r>
              <w:t>28</w:t>
            </w:r>
          </w:p>
        </w:tc>
      </w:tr>
      <w:tr w:rsidR="00B0355D" w:rsidTr="00B0355D">
        <w:tc>
          <w:tcPr>
            <w:tcW w:w="562" w:type="dxa"/>
          </w:tcPr>
          <w:p w:rsidR="00B0355D" w:rsidRDefault="00B0355D"/>
        </w:tc>
        <w:tc>
          <w:tcPr>
            <w:tcW w:w="3119" w:type="dxa"/>
          </w:tcPr>
          <w:p w:rsidR="00B0355D" w:rsidRPr="00B37AA9" w:rsidRDefault="00B37AA9">
            <w:pPr>
              <w:rPr>
                <w:sz w:val="28"/>
                <w:szCs w:val="28"/>
              </w:rPr>
            </w:pPr>
            <w:proofErr w:type="gramStart"/>
            <w:r w:rsidRPr="00B37AA9">
              <w:rPr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3598" w:type="dxa"/>
          </w:tcPr>
          <w:p w:rsidR="00B0355D" w:rsidRDefault="00B37AA9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«Герои сказок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Тукая» (Конкурс рисунков)</w:t>
            </w:r>
          </w:p>
        </w:tc>
        <w:tc>
          <w:tcPr>
            <w:tcW w:w="2427" w:type="dxa"/>
          </w:tcPr>
          <w:p w:rsidR="00B0355D" w:rsidRPr="00B37AA9" w:rsidRDefault="00B37AA9">
            <w:pPr>
              <w:rPr>
                <w:sz w:val="28"/>
                <w:szCs w:val="28"/>
              </w:rPr>
            </w:pPr>
            <w:r w:rsidRPr="00B37AA9">
              <w:rPr>
                <w:sz w:val="28"/>
                <w:szCs w:val="28"/>
              </w:rPr>
              <w:t>ЦВР</w:t>
            </w:r>
          </w:p>
        </w:tc>
        <w:tc>
          <w:tcPr>
            <w:tcW w:w="2427" w:type="dxa"/>
          </w:tcPr>
          <w:p w:rsidR="00B0355D" w:rsidRDefault="00B37AA9"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Методист Сабирова, педагоги дополнительного образования</w:t>
            </w:r>
          </w:p>
        </w:tc>
        <w:tc>
          <w:tcPr>
            <w:tcW w:w="2427" w:type="dxa"/>
          </w:tcPr>
          <w:p w:rsidR="00B0355D" w:rsidRDefault="00B37AA9">
            <w:r>
              <w:t>4</w:t>
            </w:r>
          </w:p>
        </w:tc>
      </w:tr>
      <w:tr w:rsidR="00B37AA9" w:rsidTr="00B0355D">
        <w:tc>
          <w:tcPr>
            <w:tcW w:w="562" w:type="dxa"/>
          </w:tcPr>
          <w:p w:rsidR="00B37AA9" w:rsidRDefault="00B37AA9"/>
        </w:tc>
        <w:tc>
          <w:tcPr>
            <w:tcW w:w="3119" w:type="dxa"/>
          </w:tcPr>
          <w:p w:rsidR="00B37AA9" w:rsidRPr="00B37AA9" w:rsidRDefault="00B37AA9">
            <w:pPr>
              <w:rPr>
                <w:sz w:val="28"/>
                <w:szCs w:val="28"/>
              </w:rPr>
            </w:pPr>
            <w:proofErr w:type="gramStart"/>
            <w:r w:rsidRPr="00B37AA9">
              <w:rPr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3598" w:type="dxa"/>
          </w:tcPr>
          <w:p w:rsidR="00B37AA9" w:rsidRDefault="00B3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Развивающая беседа «Уроки здоровья»</w:t>
            </w:r>
          </w:p>
        </w:tc>
        <w:tc>
          <w:tcPr>
            <w:tcW w:w="2427" w:type="dxa"/>
          </w:tcPr>
          <w:p w:rsidR="00B37AA9" w:rsidRPr="00B37AA9" w:rsidRDefault="00B37AA9">
            <w:pPr>
              <w:rPr>
                <w:sz w:val="28"/>
                <w:szCs w:val="28"/>
              </w:rPr>
            </w:pPr>
            <w:r w:rsidRPr="00B37AA9">
              <w:rPr>
                <w:sz w:val="28"/>
                <w:szCs w:val="28"/>
              </w:rPr>
              <w:t>ЦВР</w:t>
            </w:r>
          </w:p>
        </w:tc>
        <w:tc>
          <w:tcPr>
            <w:tcW w:w="2427" w:type="dxa"/>
          </w:tcPr>
          <w:p w:rsidR="00B37AA9" w:rsidRPr="007C4F5D" w:rsidRDefault="00B37AA9" w:rsidP="00B37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- организатор Биктагирова А.М</w:t>
            </w:r>
          </w:p>
          <w:p w:rsidR="00B37AA9" w:rsidRPr="007C4F5D" w:rsidRDefault="00B37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B37AA9" w:rsidRDefault="00B37AA9">
            <w:r>
              <w:t>25</w:t>
            </w:r>
          </w:p>
        </w:tc>
      </w:tr>
      <w:tr w:rsidR="00B0355D" w:rsidTr="00B0355D">
        <w:tc>
          <w:tcPr>
            <w:tcW w:w="562" w:type="dxa"/>
          </w:tcPr>
          <w:p w:rsidR="00B0355D" w:rsidRDefault="00B0355D"/>
        </w:tc>
        <w:tc>
          <w:tcPr>
            <w:tcW w:w="3119" w:type="dxa"/>
          </w:tcPr>
          <w:p w:rsidR="00B0355D" w:rsidRDefault="00B37AA9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3598" w:type="dxa"/>
          </w:tcPr>
          <w:p w:rsidR="00B0355D" w:rsidRDefault="00B37AA9"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«Мы дети солнца» с приглашением детей – инвалидов, приуроченной ко Дню защиты детей</w:t>
            </w:r>
          </w:p>
        </w:tc>
        <w:tc>
          <w:tcPr>
            <w:tcW w:w="2427" w:type="dxa"/>
          </w:tcPr>
          <w:p w:rsidR="00B0355D" w:rsidRPr="00B37AA9" w:rsidRDefault="00B37AA9">
            <w:pPr>
              <w:rPr>
                <w:sz w:val="28"/>
                <w:szCs w:val="28"/>
              </w:rPr>
            </w:pPr>
            <w:r w:rsidRPr="00B37AA9">
              <w:rPr>
                <w:sz w:val="28"/>
                <w:szCs w:val="28"/>
              </w:rPr>
              <w:t>ЦВР</w:t>
            </w:r>
          </w:p>
        </w:tc>
        <w:tc>
          <w:tcPr>
            <w:tcW w:w="2427" w:type="dxa"/>
          </w:tcPr>
          <w:p w:rsidR="00B0355D" w:rsidRDefault="00B37AA9">
            <w:r w:rsidRPr="007C4F5D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Методисты, педагог-организатор, педагоги </w:t>
            </w:r>
            <w:proofErr w:type="spellStart"/>
            <w:r w:rsidRPr="007C4F5D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spellEnd"/>
          </w:p>
        </w:tc>
        <w:tc>
          <w:tcPr>
            <w:tcW w:w="2427" w:type="dxa"/>
          </w:tcPr>
          <w:p w:rsidR="00B0355D" w:rsidRDefault="00B37AA9">
            <w:r>
              <w:t>47</w:t>
            </w:r>
          </w:p>
        </w:tc>
      </w:tr>
      <w:tr w:rsidR="00B0355D" w:rsidTr="00B0355D">
        <w:tc>
          <w:tcPr>
            <w:tcW w:w="562" w:type="dxa"/>
          </w:tcPr>
          <w:p w:rsidR="00B0355D" w:rsidRDefault="00B0355D"/>
        </w:tc>
        <w:tc>
          <w:tcPr>
            <w:tcW w:w="3119" w:type="dxa"/>
          </w:tcPr>
          <w:p w:rsidR="00B0355D" w:rsidRDefault="00B0355D"/>
        </w:tc>
        <w:tc>
          <w:tcPr>
            <w:tcW w:w="3598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</w:tr>
      <w:tr w:rsidR="00B0355D" w:rsidTr="00B0355D">
        <w:tc>
          <w:tcPr>
            <w:tcW w:w="562" w:type="dxa"/>
          </w:tcPr>
          <w:p w:rsidR="00B0355D" w:rsidRDefault="00B0355D"/>
        </w:tc>
        <w:tc>
          <w:tcPr>
            <w:tcW w:w="3119" w:type="dxa"/>
          </w:tcPr>
          <w:p w:rsidR="00B0355D" w:rsidRDefault="00B0355D"/>
        </w:tc>
        <w:tc>
          <w:tcPr>
            <w:tcW w:w="3598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</w:tr>
      <w:tr w:rsidR="00B0355D" w:rsidTr="00B0355D">
        <w:tc>
          <w:tcPr>
            <w:tcW w:w="562" w:type="dxa"/>
          </w:tcPr>
          <w:p w:rsidR="00B0355D" w:rsidRDefault="00B0355D"/>
        </w:tc>
        <w:tc>
          <w:tcPr>
            <w:tcW w:w="3119" w:type="dxa"/>
          </w:tcPr>
          <w:p w:rsidR="00B0355D" w:rsidRDefault="00B0355D"/>
        </w:tc>
        <w:tc>
          <w:tcPr>
            <w:tcW w:w="3598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  <w:tc>
          <w:tcPr>
            <w:tcW w:w="2427" w:type="dxa"/>
          </w:tcPr>
          <w:p w:rsidR="00B0355D" w:rsidRDefault="00B0355D"/>
        </w:tc>
      </w:tr>
    </w:tbl>
    <w:p w:rsidR="00B0355D" w:rsidRPr="00B0355D" w:rsidRDefault="00B0355D"/>
    <w:sectPr w:rsidR="00B0355D" w:rsidRPr="00B0355D" w:rsidSect="00B035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F70"/>
    <w:rsid w:val="0097466E"/>
    <w:rsid w:val="00982FA0"/>
    <w:rsid w:val="00B0355D"/>
    <w:rsid w:val="00B37AA9"/>
    <w:rsid w:val="00F9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37A48-9B3C-4F49-86EF-C808B0E2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2017-09-15T04:25:00Z</dcterms:created>
  <dcterms:modified xsi:type="dcterms:W3CDTF">2017-09-15T05:01:00Z</dcterms:modified>
</cp:coreProperties>
</file>